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6213" w:rsidRDefault="004E6213" w:rsidP="00003480">
      <w:pPr>
        <w:bidi/>
        <w:spacing w:after="0"/>
        <w:jc w:val="center"/>
        <w:rPr>
          <w:rFonts w:cs="B Titr"/>
          <w:color w:val="262626" w:themeColor="text1" w:themeTint="D9"/>
          <w:sz w:val="20"/>
          <w:szCs w:val="20"/>
          <w:rtl/>
          <w:lang w:bidi="fa-IR"/>
        </w:rPr>
      </w:pPr>
      <w:bookmarkStart w:id="0" w:name="_GoBack"/>
      <w:bookmarkEnd w:id="0"/>
    </w:p>
    <w:p w:rsidR="00315EBE" w:rsidRPr="00E9619D" w:rsidRDefault="00315EBE" w:rsidP="004E6213">
      <w:pPr>
        <w:bidi/>
        <w:spacing w:after="0"/>
        <w:jc w:val="center"/>
        <w:rPr>
          <w:rFonts w:cs="B Titr"/>
          <w:color w:val="262626" w:themeColor="text1" w:themeTint="D9"/>
          <w:sz w:val="20"/>
          <w:szCs w:val="20"/>
          <w:rtl/>
          <w:lang w:bidi="fa-IR"/>
        </w:rPr>
      </w:pPr>
      <w:r w:rsidRPr="00E9619D">
        <w:rPr>
          <w:rFonts w:cs="B Titr" w:hint="cs"/>
          <w:color w:val="262626" w:themeColor="text1" w:themeTint="D9"/>
          <w:sz w:val="20"/>
          <w:szCs w:val="20"/>
          <w:rtl/>
          <w:lang w:bidi="fa-IR"/>
        </w:rPr>
        <w:t>معاونت پژوهش،  برنامه ریزی و سنجش مهارت</w:t>
      </w:r>
    </w:p>
    <w:p w:rsidR="00315EBE" w:rsidRPr="00003480" w:rsidRDefault="00315EBE" w:rsidP="00003480">
      <w:pPr>
        <w:bidi/>
        <w:spacing w:after="0"/>
        <w:jc w:val="center"/>
        <w:rPr>
          <w:rFonts w:cs="B Titr"/>
          <w:color w:val="262626" w:themeColor="text1" w:themeTint="D9"/>
          <w:rtl/>
          <w:lang w:bidi="fa-IR"/>
        </w:rPr>
      </w:pPr>
      <w:r w:rsidRPr="00003480">
        <w:rPr>
          <w:rFonts w:cs="B Titr" w:hint="cs"/>
          <w:color w:val="262626" w:themeColor="text1" w:themeTint="D9"/>
          <w:rtl/>
          <w:lang w:bidi="fa-IR"/>
        </w:rPr>
        <w:t>دفتر پژوهش، طرح و برنامه ریزی درسی</w:t>
      </w:r>
    </w:p>
    <w:p w:rsidR="00315EBE" w:rsidRPr="00E9619D" w:rsidRDefault="00315EBE" w:rsidP="00003480">
      <w:pPr>
        <w:bidi/>
        <w:spacing w:after="0"/>
        <w:jc w:val="center"/>
        <w:rPr>
          <w:rFonts w:cs="B Titr"/>
          <w:color w:val="262626" w:themeColor="text1" w:themeTint="D9"/>
          <w:sz w:val="28"/>
          <w:szCs w:val="28"/>
          <w:rtl/>
          <w:lang w:bidi="fa-IR"/>
        </w:rPr>
      </w:pPr>
      <w:r>
        <w:rPr>
          <w:rFonts w:cs="B Titr" w:hint="cs"/>
          <w:color w:val="262626" w:themeColor="text1" w:themeTint="D9"/>
          <w:sz w:val="28"/>
          <w:szCs w:val="28"/>
          <w:rtl/>
          <w:lang w:bidi="fa-IR"/>
        </w:rPr>
        <w:t>مشخصات متقاضیان</w:t>
      </w:r>
      <w:r w:rsidRPr="00E9619D">
        <w:rPr>
          <w:rFonts w:cs="B Titr" w:hint="cs"/>
          <w:color w:val="262626" w:themeColor="text1" w:themeTint="D9"/>
          <w:sz w:val="28"/>
          <w:szCs w:val="28"/>
          <w:rtl/>
          <w:lang w:bidi="fa-IR"/>
        </w:rPr>
        <w:t xml:space="preserve"> پژوهشگر مهارتی برتر </w:t>
      </w:r>
    </w:p>
    <w:p w:rsidR="00315EBE" w:rsidRPr="00E9619D" w:rsidRDefault="00315EBE" w:rsidP="00315EBE">
      <w:pPr>
        <w:bidi/>
        <w:jc w:val="center"/>
        <w:rPr>
          <w:rFonts w:ascii="Times New Roman" w:eastAsia="Times New Roman" w:hAnsi="Times New Roman"/>
          <w:color w:val="262626" w:themeColor="text1" w:themeTint="D9"/>
          <w:sz w:val="20"/>
          <w:szCs w:val="20"/>
          <w:u w:val="single"/>
          <w:rtl/>
          <w:lang w:bidi="fa-IR"/>
        </w:rPr>
      </w:pPr>
      <w:r w:rsidRPr="00E9619D">
        <w:rPr>
          <w:rFonts w:ascii="Times New Roman" w:eastAsia="Times New Roman" w:hAnsi="Times New Roman"/>
          <w:noProof/>
          <w:color w:val="262626" w:themeColor="text1" w:themeTint="D9"/>
          <w:sz w:val="20"/>
          <w:szCs w:val="20"/>
          <w:u w:val="single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B0C4D94" wp14:editId="22092F5D">
                <wp:simplePos x="0" y="0"/>
                <wp:positionH relativeFrom="column">
                  <wp:posOffset>7620</wp:posOffset>
                </wp:positionH>
                <wp:positionV relativeFrom="paragraph">
                  <wp:posOffset>107316</wp:posOffset>
                </wp:positionV>
                <wp:extent cx="1042035" cy="1356360"/>
                <wp:effectExtent l="19050" t="19050" r="24765" b="1524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042035" cy="13563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85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5EBE" w:rsidRPr="009E76C1" w:rsidRDefault="00315EBE" w:rsidP="00315EBE">
                            <w:pPr>
                              <w:jc w:val="center"/>
                              <w:rPr>
                                <w:b/>
                                <w:bCs/>
                                <w:sz w:val="6"/>
                                <w:szCs w:val="6"/>
                                <w:rtl/>
                              </w:rPr>
                            </w:pPr>
                          </w:p>
                          <w:p w:rsidR="00315EBE" w:rsidRPr="00A21238" w:rsidRDefault="00315EBE" w:rsidP="00315EBE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A21238">
                              <w:rPr>
                                <w:rFonts w:hint="cs"/>
                                <w:b/>
                                <w:bCs/>
                                <w:rtl/>
                              </w:rPr>
                              <w:t>محل الصاق عكس پژوهشگر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left:0;text-align:left;margin-left:.6pt;margin-top:8.45pt;width:82.05pt;height:106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" strokeweight="2.25pt">
                <v:stroke dashstyle="1 1"/>
                <v:textbox>
                  <w:txbxContent>
                    <w:p w:rsidR="00315EBE" w:rsidRPr="009E76C1" w:rsidRDefault="00315EBE" w:rsidP="00315EBE">
                      <w:pPr>
                        <w:jc w:val="center"/>
                        <w:rPr>
                          <w:b/>
                          <w:bCs/>
                          <w:sz w:val="6"/>
                          <w:szCs w:val="6"/>
                          <w:rtl/>
                        </w:rPr>
                      </w:pPr>
                    </w:p>
                    <w:p w:rsidR="00315EBE" w:rsidRPr="00A21238" w:rsidRDefault="00315EBE" w:rsidP="00315EBE">
                      <w:pPr>
                        <w:jc w:val="center"/>
                        <w:rPr>
                          <w:b/>
                          <w:bCs/>
                        </w:rPr>
                      </w:pPr>
                      <w:r w:rsidRPr="00A21238">
                        <w:rPr>
                          <w:rFonts w:hint="cs"/>
                          <w:b/>
                          <w:bCs/>
                          <w:rtl/>
                        </w:rPr>
                        <w:t>محل الصاق عكس پژوهشگر</w:t>
                      </w:r>
                    </w:p>
                  </w:txbxContent>
                </v:textbox>
              </v:rect>
            </w:pict>
          </mc:Fallback>
        </mc:AlternateContent>
      </w:r>
    </w:p>
    <w:p w:rsidR="00315EBE" w:rsidRPr="00E9619D" w:rsidRDefault="00315EBE" w:rsidP="00315EBE">
      <w:pPr>
        <w:bidi/>
        <w:jc w:val="center"/>
        <w:rPr>
          <w:i/>
          <w:iCs/>
          <w:color w:val="262626" w:themeColor="text1" w:themeTint="D9"/>
          <w:w w:val="90"/>
          <w:sz w:val="20"/>
          <w:szCs w:val="20"/>
          <w:u w:val="single"/>
          <w:rtl/>
          <w:lang w:bidi="fa-IR"/>
        </w:rPr>
      </w:pPr>
      <w:r w:rsidRPr="00E9619D">
        <w:rPr>
          <w:rFonts w:hint="cs"/>
          <w:i/>
          <w:iCs/>
          <w:color w:val="262626" w:themeColor="text1" w:themeTint="D9"/>
          <w:w w:val="90"/>
          <w:sz w:val="20"/>
          <w:szCs w:val="20"/>
          <w:u w:val="single"/>
          <w:rtl/>
          <w:lang w:bidi="fa-IR"/>
        </w:rPr>
        <w:t xml:space="preserve"> </w:t>
      </w:r>
    </w:p>
    <w:p w:rsidR="00315EBE" w:rsidRPr="00375888" w:rsidRDefault="00172A15" w:rsidP="00315EBE">
      <w:pPr>
        <w:bidi/>
        <w:spacing w:after="0" w:line="360" w:lineRule="auto"/>
        <w:rPr>
          <w:color w:val="262626" w:themeColor="text1" w:themeTint="D9"/>
          <w:sz w:val="28"/>
          <w:szCs w:val="28"/>
          <w:rtl/>
        </w:rPr>
      </w:pPr>
      <w:r>
        <w:rPr>
          <w:rFonts w:hint="cs"/>
          <w:color w:val="262626" w:themeColor="text1" w:themeTint="D9"/>
          <w:sz w:val="28"/>
          <w:szCs w:val="28"/>
          <w:rtl/>
        </w:rPr>
        <w:t xml:space="preserve">دفتر/ </w:t>
      </w:r>
      <w:r w:rsidR="00315EBE">
        <w:rPr>
          <w:rFonts w:hint="cs"/>
          <w:color w:val="262626" w:themeColor="text1" w:themeTint="D9"/>
          <w:sz w:val="28"/>
          <w:szCs w:val="28"/>
          <w:rtl/>
        </w:rPr>
        <w:t>استان/ مرکز تربیت مربی</w:t>
      </w:r>
      <w:r w:rsidR="00315EBE" w:rsidRPr="0037588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315EBE"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: </w:t>
      </w:r>
      <w:r w:rsidR="00315EBE"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</w:t>
      </w:r>
    </w:p>
    <w:p w:rsidR="00315EBE" w:rsidRPr="00375888" w:rsidRDefault="00315EBE" w:rsidP="00315EBE">
      <w:pPr>
        <w:bidi/>
        <w:spacing w:after="0" w:line="360" w:lineRule="auto"/>
        <w:rPr>
          <w:color w:val="262626" w:themeColor="text1" w:themeTint="D9"/>
          <w:sz w:val="28"/>
          <w:szCs w:val="28"/>
          <w:rtl/>
          <w:lang w:bidi="fa-IR"/>
        </w:rPr>
      </w:pP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     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ab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ab/>
        <w:t xml:space="preserve">          </w:t>
      </w:r>
    </w:p>
    <w:p w:rsidR="00315EBE" w:rsidRPr="00375888" w:rsidRDefault="00315EBE" w:rsidP="00F96A33">
      <w:pPr>
        <w:pStyle w:val="Heading4"/>
        <w:spacing w:line="600" w:lineRule="auto"/>
        <w:rPr>
          <w:rFonts w:cs="B Nazanin"/>
          <w:b w:val="0"/>
          <w:bCs w:val="0"/>
          <w:color w:val="262626" w:themeColor="text1" w:themeTint="D9"/>
          <w:sz w:val="28"/>
          <w:szCs w:val="28"/>
          <w:rtl/>
        </w:rPr>
      </w:pPr>
      <w:r w:rsidRPr="00375888">
        <w:rPr>
          <w:rFonts w:cs="B Nazanin"/>
          <w:b w:val="0"/>
          <w:bCs w:val="0"/>
          <w:color w:val="262626" w:themeColor="text1" w:themeTint="D9"/>
          <w:sz w:val="28"/>
          <w:szCs w:val="28"/>
          <w:rtl/>
        </w:rPr>
        <w:t>1</w:t>
      </w:r>
      <w:r w:rsidRPr="00375888">
        <w:rPr>
          <w:rFonts w:cs="B Nazanin" w:hint="cs"/>
          <w:b w:val="0"/>
          <w:bCs w:val="0"/>
          <w:color w:val="262626" w:themeColor="text1" w:themeTint="D9"/>
          <w:sz w:val="28"/>
          <w:szCs w:val="28"/>
          <w:rtl/>
        </w:rPr>
        <w:t>ـ</w:t>
      </w:r>
      <w:r w:rsidRPr="00375888">
        <w:rPr>
          <w:rFonts w:cs="B Nazanin"/>
          <w:b w:val="0"/>
          <w:bCs w:val="0"/>
          <w:color w:val="262626" w:themeColor="text1" w:themeTint="D9"/>
          <w:sz w:val="28"/>
          <w:szCs w:val="28"/>
          <w:rtl/>
        </w:rPr>
        <w:t xml:space="preserve"> مشخصات فردي</w:t>
      </w:r>
      <w:r w:rsidRPr="00375888">
        <w:rPr>
          <w:rFonts w:cs="B Nazanin" w:hint="cs"/>
          <w:b w:val="0"/>
          <w:bCs w:val="0"/>
          <w:color w:val="262626" w:themeColor="text1" w:themeTint="D9"/>
          <w:sz w:val="28"/>
          <w:szCs w:val="28"/>
          <w:rtl/>
        </w:rPr>
        <w:t>:</w:t>
      </w:r>
      <w:r w:rsidRPr="00375888">
        <w:rPr>
          <w:rFonts w:cs="B Nazanin"/>
          <w:b w:val="0"/>
          <w:bCs w:val="0"/>
          <w:color w:val="262626" w:themeColor="text1" w:themeTint="D9"/>
          <w:sz w:val="28"/>
          <w:szCs w:val="28"/>
          <w:rtl/>
        </w:rPr>
        <w:t xml:space="preserve"> </w:t>
      </w:r>
    </w:p>
    <w:p w:rsidR="004E6213" w:rsidRDefault="00315EBE" w:rsidP="004E6213">
      <w:pPr>
        <w:tabs>
          <w:tab w:val="left" w:pos="4592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</w:rPr>
      </w:pP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  <w:rtl/>
        </w:rPr>
        <w:t>نام: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    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    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Pr="00375888">
        <w:rPr>
          <w:color w:val="262626" w:themeColor="text1" w:themeTint="D9"/>
          <w:sz w:val="28"/>
          <w:szCs w:val="28"/>
          <w:rtl/>
        </w:rPr>
        <w:t>نام خانوادگي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:</w:t>
      </w:r>
      <w:r w:rsidR="009466EC">
        <w:rPr>
          <w:rFonts w:hint="cs"/>
          <w:rtl/>
        </w:rPr>
        <w:t xml:space="preserve">                   </w:t>
      </w:r>
      <w:r w:rsidR="009466EC" w:rsidRPr="00375888">
        <w:rPr>
          <w:color w:val="262626" w:themeColor="text1" w:themeTint="D9"/>
          <w:sz w:val="28"/>
          <w:szCs w:val="28"/>
        </w:rPr>
        <w:sym w:font="Wingdings" w:char="F06C"/>
      </w:r>
      <w:r w:rsidR="009466EC">
        <w:rPr>
          <w:rFonts w:hint="cs"/>
          <w:rtl/>
        </w:rPr>
        <w:t xml:space="preserve"> </w:t>
      </w:r>
      <w:r w:rsidR="009466EC" w:rsidRPr="009466EC">
        <w:rPr>
          <w:rFonts w:hint="cs"/>
          <w:color w:val="262626" w:themeColor="text1" w:themeTint="D9"/>
          <w:sz w:val="28"/>
          <w:szCs w:val="28"/>
          <w:rtl/>
        </w:rPr>
        <w:t>نام</w:t>
      </w:r>
      <w:r w:rsidR="009466EC" w:rsidRPr="009466EC">
        <w:rPr>
          <w:color w:val="262626" w:themeColor="text1" w:themeTint="D9"/>
          <w:sz w:val="28"/>
          <w:szCs w:val="28"/>
          <w:rtl/>
        </w:rPr>
        <w:t xml:space="preserve"> </w:t>
      </w:r>
      <w:r w:rsidR="009466EC" w:rsidRPr="009466EC">
        <w:rPr>
          <w:rFonts w:hint="cs"/>
          <w:color w:val="262626" w:themeColor="text1" w:themeTint="D9"/>
          <w:sz w:val="28"/>
          <w:szCs w:val="28"/>
          <w:rtl/>
        </w:rPr>
        <w:t>پدر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: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    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  <w:rtl/>
        </w:rPr>
        <w:t>تاريخ تولد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: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   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 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   </w:t>
      </w:r>
    </w:p>
    <w:p w:rsidR="009466EC" w:rsidRDefault="00315EBE" w:rsidP="004E6213">
      <w:pPr>
        <w:tabs>
          <w:tab w:val="left" w:pos="4592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  <w:lang w:bidi="fa-IR"/>
        </w:rPr>
      </w:pP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>محل تولد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 xml:space="preserve">:                         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="009466EC">
        <w:rPr>
          <w:rFonts w:hint="cs"/>
          <w:color w:val="262626" w:themeColor="text1" w:themeTint="D9"/>
          <w:sz w:val="28"/>
          <w:szCs w:val="28"/>
          <w:rtl/>
        </w:rPr>
        <w:t>مدرک تحصیلی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:</w:t>
      </w:r>
      <w:r w:rsidR="009466EC">
        <w:rPr>
          <w:rFonts w:hint="cs"/>
          <w:color w:val="262626" w:themeColor="text1" w:themeTint="D9"/>
          <w:sz w:val="28"/>
          <w:szCs w:val="28"/>
          <w:rtl/>
        </w:rPr>
        <w:t xml:space="preserve">                 </w:t>
      </w:r>
      <w:r w:rsidR="009466EC" w:rsidRPr="00375888">
        <w:rPr>
          <w:color w:val="262626" w:themeColor="text1" w:themeTint="D9"/>
          <w:sz w:val="28"/>
          <w:szCs w:val="28"/>
        </w:rPr>
        <w:sym w:font="Wingdings" w:char="F06C"/>
      </w:r>
      <w:r w:rsidR="009466EC">
        <w:rPr>
          <w:rFonts w:hint="cs"/>
          <w:color w:val="262626" w:themeColor="text1" w:themeTint="D9"/>
          <w:sz w:val="28"/>
          <w:szCs w:val="28"/>
          <w:rtl/>
        </w:rPr>
        <w:t>رشته تحصیلی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:</w:t>
      </w:r>
      <w:r w:rsidR="004E6213">
        <w:rPr>
          <w:rFonts w:hint="cs"/>
          <w:color w:val="262626" w:themeColor="text1" w:themeTint="D9"/>
          <w:sz w:val="28"/>
          <w:szCs w:val="28"/>
          <w:rtl/>
          <w:lang w:bidi="fa-IR"/>
        </w:rPr>
        <w:tab/>
      </w:r>
      <w:r w:rsidR="004E6213">
        <w:rPr>
          <w:rFonts w:hint="cs"/>
          <w:color w:val="262626" w:themeColor="text1" w:themeTint="D9"/>
          <w:sz w:val="28"/>
          <w:szCs w:val="28"/>
          <w:rtl/>
          <w:lang w:bidi="fa-IR"/>
        </w:rPr>
        <w:tab/>
      </w:r>
    </w:p>
    <w:p w:rsidR="004E6213" w:rsidRDefault="00366B95" w:rsidP="004E6213">
      <w:pPr>
        <w:tabs>
          <w:tab w:val="left" w:pos="4592"/>
          <w:tab w:val="left" w:pos="6577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</w:rPr>
      </w:pP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="004E6213"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کارشناس</w:t>
      </w:r>
      <w:r w:rsidR="004E6213" w:rsidRPr="00375888">
        <w:rPr>
          <w:color w:val="262626" w:themeColor="text1" w:themeTint="D9"/>
          <w:sz w:val="28"/>
          <w:szCs w:val="28"/>
          <w:rtl/>
        </w:rPr>
        <w:t>:‌ (‌</w:t>
      </w:r>
      <w:r w:rsidR="004E6213">
        <w:rPr>
          <w:rFonts w:hint="cs"/>
          <w:color w:val="262626" w:themeColor="text1" w:themeTint="D9"/>
          <w:sz w:val="28"/>
          <w:szCs w:val="28"/>
          <w:rtl/>
          <w:lang w:bidi="fa-IR"/>
        </w:rPr>
        <w:t>رسمی</w:t>
      </w:r>
      <w:r w:rsidR="004E6213"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="004E6213" w:rsidRPr="00375888">
        <w:rPr>
          <w:color w:val="262626" w:themeColor="text1" w:themeTint="D9"/>
          <w:sz w:val="28"/>
          <w:szCs w:val="28"/>
        </w:rPr>
        <w:sym w:font="Wingdings" w:char="F0A8"/>
      </w:r>
      <w:r w:rsidR="004E6213" w:rsidRPr="00375888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="004E6213" w:rsidRPr="00375888">
        <w:rPr>
          <w:color w:val="262626" w:themeColor="text1" w:themeTint="D9"/>
          <w:sz w:val="28"/>
          <w:szCs w:val="28"/>
          <w:rtl/>
        </w:rPr>
        <w:t xml:space="preserve"> </w:t>
      </w:r>
      <w:r w:rsidR="004E6213">
        <w:rPr>
          <w:rFonts w:hint="cs"/>
          <w:color w:val="262626" w:themeColor="text1" w:themeTint="D9"/>
          <w:sz w:val="28"/>
          <w:szCs w:val="28"/>
          <w:rtl/>
          <w:lang w:bidi="fa-IR"/>
        </w:rPr>
        <w:t>پیمانی</w:t>
      </w:r>
      <w:r w:rsidR="004E6213" w:rsidRPr="00375888">
        <w:rPr>
          <w:color w:val="262626" w:themeColor="text1" w:themeTint="D9"/>
          <w:sz w:val="28"/>
          <w:szCs w:val="28"/>
        </w:rPr>
        <w:sym w:font="Wingdings" w:char="F0A8"/>
      </w:r>
      <w:r w:rsidR="004E6213" w:rsidRPr="00375888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="004E6213" w:rsidRPr="00375888">
        <w:rPr>
          <w:color w:val="262626" w:themeColor="text1" w:themeTint="D9"/>
          <w:sz w:val="28"/>
          <w:szCs w:val="28"/>
          <w:rtl/>
        </w:rPr>
        <w:t xml:space="preserve"> 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>قراردادی</w:t>
      </w:r>
      <w:r w:rsidR="004E6213" w:rsidRPr="00375888">
        <w:rPr>
          <w:color w:val="262626" w:themeColor="text1" w:themeTint="D9"/>
          <w:sz w:val="28"/>
          <w:szCs w:val="28"/>
        </w:rPr>
        <w:sym w:font="Wingdings" w:char="F0A8"/>
      </w:r>
      <w:r w:rsidR="004E6213" w:rsidRPr="00375888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="004E6213" w:rsidRPr="00375888">
        <w:rPr>
          <w:color w:val="262626" w:themeColor="text1" w:themeTint="D9"/>
          <w:sz w:val="28"/>
          <w:szCs w:val="28"/>
          <w:rtl/>
        </w:rPr>
        <w:t xml:space="preserve"> )</w:t>
      </w:r>
    </w:p>
    <w:p w:rsidR="004E6213" w:rsidRPr="00375888" w:rsidRDefault="004E6213" w:rsidP="004E6213">
      <w:pPr>
        <w:tabs>
          <w:tab w:val="left" w:pos="4592"/>
          <w:tab w:val="left" w:pos="6577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</w:rPr>
      </w:pPr>
      <w:r w:rsidRPr="00375888">
        <w:rPr>
          <w:color w:val="262626" w:themeColor="text1" w:themeTint="D9"/>
          <w:sz w:val="28"/>
          <w:szCs w:val="28"/>
          <w:rtl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>
        <w:rPr>
          <w:rFonts w:hint="cs"/>
          <w:color w:val="262626" w:themeColor="text1" w:themeTint="D9"/>
          <w:sz w:val="28"/>
          <w:szCs w:val="28"/>
          <w:rtl/>
        </w:rPr>
        <w:t>مربی</w:t>
      </w:r>
      <w:r w:rsidRPr="00375888">
        <w:rPr>
          <w:color w:val="262626" w:themeColor="text1" w:themeTint="D9"/>
          <w:sz w:val="28"/>
          <w:szCs w:val="28"/>
          <w:rtl/>
        </w:rPr>
        <w:t>:‌ (‌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>رسمی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A8"/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Pr="00375888">
        <w:rPr>
          <w:color w:val="262626" w:themeColor="text1" w:themeTint="D9"/>
          <w:sz w:val="28"/>
          <w:szCs w:val="28"/>
          <w:rtl/>
        </w:rPr>
        <w:t xml:space="preserve"> 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>پیمانی</w:t>
      </w:r>
      <w:r w:rsidRPr="00375888">
        <w:rPr>
          <w:color w:val="262626" w:themeColor="text1" w:themeTint="D9"/>
          <w:sz w:val="28"/>
          <w:szCs w:val="28"/>
        </w:rPr>
        <w:sym w:font="Wingdings" w:char="F0A8"/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</w:t>
      </w:r>
      <w:r w:rsidRPr="00375888">
        <w:rPr>
          <w:color w:val="262626" w:themeColor="text1" w:themeTint="D9"/>
          <w:sz w:val="28"/>
          <w:szCs w:val="28"/>
          <w:rtl/>
        </w:rPr>
        <w:t xml:space="preserve"> </w:t>
      </w:r>
      <w:r>
        <w:rPr>
          <w:rFonts w:hint="cs"/>
          <w:color w:val="262626" w:themeColor="text1" w:themeTint="D9"/>
          <w:sz w:val="28"/>
          <w:szCs w:val="28"/>
          <w:rtl/>
        </w:rPr>
        <w:t>حق التدریس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A8"/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   </w:t>
      </w:r>
      <w:r w:rsidR="00654418">
        <w:rPr>
          <w:rFonts w:hint="cs"/>
          <w:color w:val="262626" w:themeColor="text1" w:themeTint="D9"/>
          <w:sz w:val="28"/>
          <w:szCs w:val="28"/>
          <w:rtl/>
        </w:rPr>
        <w:t>آموزشگاه</w:t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 آزاد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A8"/>
      </w:r>
      <w:r w:rsidRPr="00375888">
        <w:rPr>
          <w:color w:val="262626" w:themeColor="text1" w:themeTint="D9"/>
          <w:sz w:val="28"/>
          <w:szCs w:val="28"/>
          <w:rtl/>
        </w:rPr>
        <w:t xml:space="preserve">  ) </w:t>
      </w:r>
      <w:r w:rsidRPr="00375888">
        <w:rPr>
          <w:color w:val="262626" w:themeColor="text1" w:themeTint="D9"/>
          <w:sz w:val="28"/>
          <w:szCs w:val="28"/>
          <w:rtl/>
        </w:rPr>
        <w:tab/>
        <w:t xml:space="preserve">    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                                           </w:t>
      </w:r>
      <w:r w:rsidRPr="00375888">
        <w:rPr>
          <w:color w:val="262626" w:themeColor="text1" w:themeTint="D9"/>
          <w:sz w:val="28"/>
          <w:szCs w:val="28"/>
          <w:rtl/>
        </w:rPr>
        <w:t xml:space="preserve"> 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                                        </w:t>
      </w:r>
      <w:r w:rsidRPr="00375888">
        <w:rPr>
          <w:color w:val="262626" w:themeColor="text1" w:themeTint="D9"/>
          <w:sz w:val="28"/>
          <w:szCs w:val="28"/>
          <w:rtl/>
        </w:rPr>
        <w:t xml:space="preserve"> </w:t>
      </w:r>
    </w:p>
    <w:p w:rsidR="004E6213" w:rsidRPr="00375888" w:rsidRDefault="00366B95" w:rsidP="00654418">
      <w:pPr>
        <w:tabs>
          <w:tab w:val="left" w:pos="4592"/>
          <w:tab w:val="left" w:pos="6577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</w:rPr>
      </w:pPr>
      <w:r w:rsidRPr="00375888">
        <w:rPr>
          <w:color w:val="262626" w:themeColor="text1" w:themeTint="D9"/>
          <w:sz w:val="28"/>
          <w:szCs w:val="28"/>
        </w:rPr>
        <w:sym w:font="Wingdings" w:char="F06C"/>
      </w:r>
      <w:r>
        <w:rPr>
          <w:rFonts w:hint="cs"/>
          <w:color w:val="262626" w:themeColor="text1" w:themeTint="D9"/>
          <w:sz w:val="28"/>
          <w:szCs w:val="28"/>
          <w:rtl/>
        </w:rPr>
        <w:t>سابقه کار: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 xml:space="preserve"> </w:t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( </w:t>
      </w:r>
      <w:r w:rsidR="00654418">
        <w:rPr>
          <w:rFonts w:hint="cs"/>
          <w:color w:val="262626" w:themeColor="text1" w:themeTint="D9"/>
          <w:sz w:val="28"/>
          <w:szCs w:val="28"/>
          <w:rtl/>
        </w:rPr>
        <w:t xml:space="preserve">   </w:t>
      </w:r>
      <w:r>
        <w:rPr>
          <w:rFonts w:hint="cs"/>
          <w:color w:val="262626" w:themeColor="text1" w:themeTint="D9"/>
          <w:sz w:val="28"/>
          <w:szCs w:val="28"/>
          <w:rtl/>
        </w:rPr>
        <w:t xml:space="preserve">  ) سال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 xml:space="preserve">                    </w:t>
      </w:r>
    </w:p>
    <w:p w:rsidR="00366B95" w:rsidRDefault="00366B95" w:rsidP="00366B95">
      <w:pPr>
        <w:tabs>
          <w:tab w:val="left" w:pos="4592"/>
          <w:tab w:val="left" w:pos="6577"/>
        </w:tabs>
        <w:bidi/>
        <w:spacing w:after="0" w:line="600" w:lineRule="auto"/>
        <w:ind w:left="-28"/>
        <w:jc w:val="lowKashida"/>
        <w:rPr>
          <w:color w:val="262626" w:themeColor="text1" w:themeTint="D9"/>
          <w:sz w:val="28"/>
          <w:szCs w:val="28"/>
          <w:rtl/>
          <w:lang w:bidi="fa-IR"/>
        </w:rPr>
      </w:pP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نام و </w:t>
      </w:r>
      <w:r w:rsidRPr="00375888">
        <w:rPr>
          <w:color w:val="262626" w:themeColor="text1" w:themeTint="D9"/>
          <w:sz w:val="28"/>
          <w:szCs w:val="28"/>
          <w:rtl/>
        </w:rPr>
        <w:t xml:space="preserve">نشاني محل كار: 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                                                                              </w:t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         </w:t>
      </w:r>
    </w:p>
    <w:p w:rsidR="00315EBE" w:rsidRPr="00E9619D" w:rsidRDefault="00366B95" w:rsidP="004E6213">
      <w:pPr>
        <w:tabs>
          <w:tab w:val="left" w:pos="4592"/>
          <w:tab w:val="left" w:pos="6577"/>
        </w:tabs>
        <w:bidi/>
        <w:spacing w:after="0" w:line="600" w:lineRule="auto"/>
        <w:ind w:left="-28"/>
        <w:jc w:val="lowKashida"/>
        <w:rPr>
          <w:color w:val="262626" w:themeColor="text1" w:themeTint="D9"/>
          <w:rtl/>
          <w:lang w:bidi="fa-IR"/>
        </w:rPr>
      </w:pP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color w:val="262626" w:themeColor="text1" w:themeTint="D9"/>
          <w:sz w:val="28"/>
          <w:szCs w:val="28"/>
        </w:rPr>
        <w:sym w:font="Wingdings" w:char="F06C"/>
      </w:r>
      <w:r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تلفن </w:t>
      </w:r>
      <w:r>
        <w:rPr>
          <w:rFonts w:hint="cs"/>
          <w:color w:val="262626" w:themeColor="text1" w:themeTint="D9"/>
          <w:sz w:val="28"/>
          <w:szCs w:val="28"/>
          <w:rtl/>
        </w:rPr>
        <w:t>تماس</w:t>
      </w:r>
      <w:r w:rsidRPr="00375888">
        <w:rPr>
          <w:rFonts w:hint="cs"/>
          <w:color w:val="262626" w:themeColor="text1" w:themeTint="D9"/>
          <w:sz w:val="28"/>
          <w:szCs w:val="28"/>
          <w:rtl/>
        </w:rPr>
        <w:t xml:space="preserve">:   </w:t>
      </w:r>
      <w:r w:rsidR="004E6213">
        <w:rPr>
          <w:rFonts w:hint="cs"/>
          <w:color w:val="262626" w:themeColor="text1" w:themeTint="D9"/>
          <w:sz w:val="28"/>
          <w:szCs w:val="28"/>
          <w:rtl/>
        </w:rPr>
        <w:tab/>
      </w:r>
      <w:r w:rsidR="00315EBE" w:rsidRPr="00375888">
        <w:rPr>
          <w:color w:val="262626" w:themeColor="text1" w:themeTint="D9"/>
          <w:sz w:val="28"/>
          <w:szCs w:val="28"/>
        </w:rPr>
        <w:sym w:font="Wingdings" w:char="F06C"/>
      </w:r>
      <w:r w:rsidR="00315EBE"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پست الكترونيكي (</w:t>
      </w:r>
      <w:r w:rsidR="00315EBE" w:rsidRPr="00375888">
        <w:rPr>
          <w:color w:val="262626" w:themeColor="text1" w:themeTint="D9"/>
          <w:sz w:val="28"/>
          <w:szCs w:val="28"/>
          <w:lang w:bidi="fa-IR"/>
        </w:rPr>
        <w:t>E-mail</w:t>
      </w:r>
      <w:r w:rsidR="00315EBE" w:rsidRPr="00375888">
        <w:rPr>
          <w:rFonts w:hint="cs"/>
          <w:color w:val="262626" w:themeColor="text1" w:themeTint="D9"/>
          <w:sz w:val="28"/>
          <w:szCs w:val="28"/>
          <w:rtl/>
          <w:lang w:bidi="fa-IR"/>
        </w:rPr>
        <w:t>):</w:t>
      </w:r>
    </w:p>
    <w:p w:rsidR="00315EBE" w:rsidRPr="00E9619D" w:rsidRDefault="00315EBE" w:rsidP="00315EBE">
      <w:pPr>
        <w:tabs>
          <w:tab w:val="left" w:pos="6718"/>
        </w:tabs>
        <w:bidi/>
        <w:spacing w:after="0"/>
        <w:ind w:left="-28"/>
        <w:rPr>
          <w:color w:val="262626" w:themeColor="text1" w:themeTint="D9"/>
          <w:sz w:val="20"/>
          <w:szCs w:val="20"/>
          <w:rtl/>
          <w:lang w:bidi="fa-IR"/>
        </w:rPr>
      </w:pPr>
    </w:p>
    <w:p w:rsidR="00315EBE" w:rsidRPr="00E9619D" w:rsidRDefault="00315EBE" w:rsidP="00315EBE">
      <w:pPr>
        <w:rPr>
          <w:rFonts w:ascii="Times New Roman" w:hAnsi="Times New Roman"/>
          <w:sz w:val="20"/>
          <w:szCs w:val="20"/>
          <w:rtl/>
          <w:lang w:bidi="fa-IR"/>
        </w:rPr>
      </w:pPr>
      <w:r w:rsidRPr="00E9619D">
        <w:rPr>
          <w:rFonts w:ascii="Times New Roman" w:hAnsi="Times New Roman"/>
          <w:sz w:val="20"/>
          <w:szCs w:val="20"/>
          <w:rtl/>
          <w:lang w:bidi="fa-IR"/>
        </w:rPr>
        <w:br w:type="page"/>
      </w:r>
    </w:p>
    <w:p w:rsidR="00315EBE" w:rsidRPr="00E9619D" w:rsidRDefault="00315EBE" w:rsidP="00D731DE">
      <w:pPr>
        <w:tabs>
          <w:tab w:val="left" w:pos="962"/>
          <w:tab w:val="left" w:pos="3729"/>
        </w:tabs>
        <w:bidi/>
        <w:spacing w:after="0"/>
        <w:jc w:val="center"/>
        <w:rPr>
          <w:rFonts w:ascii="Times New Roman" w:hAnsi="Times New Roman" w:cs="B Titr"/>
          <w:sz w:val="20"/>
          <w:szCs w:val="20"/>
          <w:rtl/>
        </w:rPr>
      </w:pPr>
      <w:r w:rsidRPr="00E9619D">
        <w:rPr>
          <w:rFonts w:ascii="Times New Roman" w:hAnsi="Times New Roman" w:cs="B Titr" w:hint="cs"/>
          <w:sz w:val="20"/>
          <w:szCs w:val="20"/>
          <w:rtl/>
        </w:rPr>
        <w:lastRenderedPageBreak/>
        <w:t xml:space="preserve">جدول </w:t>
      </w:r>
      <w:r w:rsidRPr="00E9619D">
        <w:rPr>
          <w:rFonts w:ascii="Times New Roman" w:hAnsi="Times New Roman" w:cs="B Titr" w:hint="cs"/>
          <w:sz w:val="20"/>
          <w:szCs w:val="20"/>
          <w:rtl/>
          <w:lang w:bidi="fa-IR"/>
        </w:rPr>
        <w:t xml:space="preserve">شاخص های </w:t>
      </w:r>
      <w:r w:rsidRPr="00E9619D">
        <w:rPr>
          <w:rFonts w:ascii="Times New Roman" w:hAnsi="Times New Roman" w:cs="B Titr" w:hint="cs"/>
          <w:sz w:val="20"/>
          <w:szCs w:val="20"/>
          <w:rtl/>
        </w:rPr>
        <w:t>ارزیابی متقاضیان</w:t>
      </w:r>
      <w:r w:rsidR="00F96A33">
        <w:rPr>
          <w:rFonts w:ascii="Times New Roman" w:hAnsi="Times New Roman" w:cs="B Titr" w:hint="cs"/>
          <w:sz w:val="20"/>
          <w:szCs w:val="20"/>
          <w:rtl/>
        </w:rPr>
        <w:t xml:space="preserve"> </w:t>
      </w:r>
      <w:r w:rsidRPr="00E9619D">
        <w:rPr>
          <w:rFonts w:ascii="Times New Roman" w:hAnsi="Times New Roman" w:cs="B Titr" w:hint="cs"/>
          <w:sz w:val="20"/>
          <w:szCs w:val="20"/>
          <w:rtl/>
        </w:rPr>
        <w:t>اداره کل آموزش فنی و حرفه</w:t>
      </w:r>
      <w:r>
        <w:rPr>
          <w:rFonts w:ascii="Times New Roman" w:hAnsi="Times New Roman" w:cs="B Titr" w:hint="cs"/>
          <w:sz w:val="20"/>
          <w:szCs w:val="20"/>
          <w:rtl/>
        </w:rPr>
        <w:t xml:space="preserve"> ای استان/ مرکز تربیت مربی</w:t>
      </w:r>
      <w:r w:rsidR="00172A15">
        <w:rPr>
          <w:rFonts w:ascii="Times New Roman" w:hAnsi="Times New Roman" w:cs="B Titr" w:hint="cs"/>
          <w:sz w:val="20"/>
          <w:szCs w:val="20"/>
          <w:rtl/>
        </w:rPr>
        <w:t>/ دفتر</w:t>
      </w:r>
      <w:r w:rsidRPr="00E9619D">
        <w:rPr>
          <w:rFonts w:ascii="Times New Roman" w:hAnsi="Times New Roman" w:cs="B Titr" w:hint="cs"/>
          <w:sz w:val="20"/>
          <w:szCs w:val="20"/>
          <w:rtl/>
        </w:rPr>
        <w:t>...................................</w:t>
      </w:r>
    </w:p>
    <w:p w:rsidR="00315EBE" w:rsidRPr="00E9619D" w:rsidRDefault="00315EBE" w:rsidP="00315EBE">
      <w:pPr>
        <w:bidi/>
        <w:spacing w:after="0"/>
        <w:jc w:val="center"/>
        <w:rPr>
          <w:rFonts w:ascii="Times New Roman" w:hAnsi="Times New Roman" w:cs="B Titr"/>
          <w:sz w:val="20"/>
          <w:szCs w:val="20"/>
          <w:rtl/>
        </w:rPr>
      </w:pPr>
      <w:r w:rsidRPr="00E9619D">
        <w:rPr>
          <w:rFonts w:ascii="Times New Roman" w:hAnsi="Times New Roman" w:cs="B Titr" w:hint="cs"/>
          <w:sz w:val="20"/>
          <w:szCs w:val="20"/>
          <w:rtl/>
        </w:rPr>
        <w:t>نام و نام خانوادگی پژوهشگر:........................................</w:t>
      </w:r>
    </w:p>
    <w:tbl>
      <w:tblPr>
        <w:tblW w:w="10065" w:type="dxa"/>
        <w:jc w:val="center"/>
        <w:tblInd w:w="-318" w:type="dxa"/>
        <w:tblLook w:val="04A0" w:firstRow="1" w:lastRow="0" w:firstColumn="1" w:lastColumn="0" w:noHBand="0" w:noVBand="1"/>
      </w:tblPr>
      <w:tblGrid>
        <w:gridCol w:w="1320"/>
        <w:gridCol w:w="753"/>
        <w:gridCol w:w="730"/>
        <w:gridCol w:w="2937"/>
        <w:gridCol w:w="2620"/>
        <w:gridCol w:w="1050"/>
        <w:gridCol w:w="655"/>
      </w:tblGrid>
      <w:tr w:rsidR="00315EBE" w:rsidRPr="0004427E" w:rsidTr="004222AF">
        <w:trPr>
          <w:trHeight w:val="329"/>
          <w:jc w:val="center"/>
        </w:trPr>
        <w:tc>
          <w:tcPr>
            <w:tcW w:w="1320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ملاحظات</w:t>
            </w:r>
          </w:p>
        </w:tc>
        <w:tc>
          <w:tcPr>
            <w:tcW w:w="1483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امتیاز </w:t>
            </w:r>
          </w:p>
        </w:tc>
        <w:tc>
          <w:tcPr>
            <w:tcW w:w="2937" w:type="dxa"/>
            <w:vMerge w:val="restart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معیار سنجش</w:t>
            </w:r>
          </w:p>
        </w:tc>
        <w:tc>
          <w:tcPr>
            <w:tcW w:w="3670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عنوان</w:t>
            </w:r>
          </w:p>
        </w:tc>
        <w:tc>
          <w:tcPr>
            <w:tcW w:w="655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ردیف</w:t>
            </w:r>
          </w:p>
        </w:tc>
      </w:tr>
      <w:tr w:rsidR="00315EBE" w:rsidRPr="0004427E" w:rsidTr="00315EBE">
        <w:trPr>
          <w:trHeight w:val="521"/>
          <w:jc w:val="center"/>
        </w:trPr>
        <w:tc>
          <w:tcPr>
            <w:tcW w:w="1320" w:type="dxa"/>
            <w:vMerge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امتیاز مکتسبه</w:t>
            </w:r>
          </w:p>
        </w:tc>
        <w:tc>
          <w:tcPr>
            <w:tcW w:w="7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حداکثر امتیاز</w:t>
            </w:r>
          </w:p>
        </w:tc>
        <w:tc>
          <w:tcPr>
            <w:tcW w:w="2937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3670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657167">
        <w:trPr>
          <w:trHeight w:val="415"/>
          <w:jc w:val="center"/>
        </w:trPr>
        <w:tc>
          <w:tcPr>
            <w:tcW w:w="1320" w:type="dxa"/>
            <w:vMerge w:val="restart"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در صورتی که امتیاز به سقف 150 نرسیده باشد هر تعداد مقاله قابل قبول می‏باشد.</w:t>
            </w:r>
          </w:p>
          <w:p w:rsidR="00315EBE" w:rsidRPr="0004427E" w:rsidRDefault="00315EBE" w:rsidP="00315EBE">
            <w:pPr>
              <w:bidi/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(براساس جدول  شماره 1)</w:t>
            </w: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4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2 امتیاز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5EBE" w:rsidRPr="0004427E" w:rsidRDefault="00315EBE" w:rsidP="00C54641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علمی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-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ترویجی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چاپ مقاله در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نشریات</w:t>
            </w:r>
          </w:p>
        </w:tc>
        <w:tc>
          <w:tcPr>
            <w:tcW w:w="655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1</w:t>
            </w:r>
          </w:p>
        </w:tc>
      </w:tr>
      <w:tr w:rsidR="00315EBE" w:rsidRPr="0004427E" w:rsidTr="00657167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3 امتیاز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5EBE" w:rsidRPr="0004427E" w:rsidRDefault="00315EBE" w:rsidP="00F96A33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علمی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-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پژوهشی داخلی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657167">
        <w:trPr>
          <w:trHeight w:val="342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4 امتیاز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5EBE" w:rsidRPr="0004427E" w:rsidRDefault="00315EBE" w:rsidP="00C54641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علمی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-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پژوهشی خارجی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4222AF">
        <w:trPr>
          <w:trHeight w:val="399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4</w:t>
            </w:r>
          </w:p>
        </w:tc>
        <w:tc>
          <w:tcPr>
            <w:tcW w:w="2937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2 امتیاز</w:t>
            </w:r>
          </w:p>
        </w:tc>
        <w:tc>
          <w:tcPr>
            <w:tcW w:w="2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کنفرانس ها و همایش های ملی</w:t>
            </w:r>
          </w:p>
        </w:tc>
        <w:tc>
          <w:tcPr>
            <w:tcW w:w="1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ارائه مقاله</w:t>
            </w:r>
          </w:p>
          <w:p w:rsidR="00315EBE" w:rsidRPr="0004427E" w:rsidRDefault="00315EBE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(شفاهی</w:t>
            </w:r>
            <w:r w:rsidR="00D731DE">
              <w:rPr>
                <w:rFonts w:ascii="Calibri" w:eastAsia="Times New Roman" w:hAnsi="Calibri" w:hint="cs"/>
                <w:sz w:val="21"/>
                <w:szCs w:val="21"/>
                <w:rtl/>
              </w:rPr>
              <w:t>،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چاپ پوستر</w:t>
            </w:r>
            <w:r w:rsidR="00D731D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و چاپ کامل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)</w:t>
            </w: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657167">
        <w:trPr>
          <w:trHeight w:val="108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937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657167">
        <w:trPr>
          <w:trHeight w:val="360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6</w:t>
            </w:r>
          </w:p>
        </w:tc>
        <w:tc>
          <w:tcPr>
            <w:tcW w:w="2937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3 امتیاز</w:t>
            </w:r>
          </w:p>
        </w:tc>
        <w:tc>
          <w:tcPr>
            <w:tcW w:w="2620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کنفرانس ها و همایش های منطقه ای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315EBE" w:rsidRPr="0004427E" w:rsidTr="00657167">
        <w:trPr>
          <w:trHeight w:val="612"/>
          <w:jc w:val="center"/>
        </w:trPr>
        <w:tc>
          <w:tcPr>
            <w:tcW w:w="1320" w:type="dxa"/>
            <w:vMerge/>
            <w:tcBorders>
              <w:top w:val="nil"/>
              <w:left w:val="doub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8</w:t>
            </w:r>
          </w:p>
        </w:tc>
        <w:tc>
          <w:tcPr>
            <w:tcW w:w="29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مقاله 4 امتیاز</w:t>
            </w:r>
          </w:p>
        </w:tc>
        <w:tc>
          <w:tcPr>
            <w:tcW w:w="2620" w:type="dxa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noWrap/>
            <w:vAlign w:val="center"/>
            <w:hideMark/>
          </w:tcPr>
          <w:p w:rsidR="00315EBE" w:rsidRPr="0004427E" w:rsidRDefault="00315EBE" w:rsidP="00657167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کنفرانس ها و همایش های بین</w:t>
            </w:r>
            <w:r w:rsidR="00657167">
              <w:rPr>
                <w:rFonts w:ascii="Calibri" w:eastAsia="Times New Roman" w:hAnsi="Calibri" w:hint="cs"/>
                <w:sz w:val="21"/>
                <w:szCs w:val="21"/>
                <w:rtl/>
              </w:rPr>
              <w:t>‏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المللی</w:t>
            </w:r>
          </w:p>
        </w:tc>
        <w:tc>
          <w:tcPr>
            <w:tcW w:w="1050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vMerge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</w:tr>
      <w:tr w:rsidR="00172A15" w:rsidRPr="0004427E" w:rsidTr="004851D2">
        <w:trPr>
          <w:trHeight w:val="684"/>
          <w:jc w:val="center"/>
        </w:trPr>
        <w:tc>
          <w:tcPr>
            <w:tcW w:w="13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172A15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  <w:p w:rsidR="00172A15" w:rsidRPr="00657167" w:rsidRDefault="00172A15" w:rsidP="00657167">
            <w:pPr>
              <w:bidi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172A15" w:rsidRPr="0004427E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172A15" w:rsidRPr="0004427E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20</w:t>
            </w: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2A15" w:rsidRPr="0004427E" w:rsidRDefault="00172A15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هر تالیف 10 امتیاز </w:t>
            </w:r>
          </w:p>
          <w:p w:rsidR="00172A15" w:rsidRPr="0004427E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هرترجمه 5 امتیاز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vAlign w:val="center"/>
          </w:tcPr>
          <w:p w:rsidR="00172A15" w:rsidRPr="0004427E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تالیف و ترجمه کتاب</w:t>
            </w:r>
          </w:p>
          <w:p w:rsidR="00172A15" w:rsidRPr="0004427E" w:rsidRDefault="00172A15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172A15" w:rsidRPr="0004427E" w:rsidRDefault="00172A15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2</w:t>
            </w:r>
          </w:p>
        </w:tc>
      </w:tr>
      <w:tr w:rsidR="00315EBE" w:rsidRPr="0004427E" w:rsidTr="004222AF">
        <w:trPr>
          <w:trHeight w:val="285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30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D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ثبت هراختراع داخلی 10 امتیاز و</w:t>
            </w:r>
          </w:p>
          <w:p w:rsidR="00315EBE" w:rsidRPr="0004427E" w:rsidRDefault="00315EBE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هراختراع خارجی 15 امتیاز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خلاقیت، ابتکار و نوآوری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3</w:t>
            </w:r>
          </w:p>
        </w:tc>
      </w:tr>
      <w:tr w:rsidR="00315EBE" w:rsidRPr="0004427E" w:rsidTr="004222AF">
        <w:trPr>
          <w:trHeight w:val="285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F96A33" w:rsidP="00F96A33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>ن</w:t>
            </w:r>
            <w:r w:rsidR="00315EBE"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واوری آموزشی( تولید نرم افزار و وسایل کمک آموزشی و ...) 5 امتیاز</w:t>
            </w:r>
          </w:p>
        </w:tc>
        <w:tc>
          <w:tcPr>
            <w:tcW w:w="367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</w:tr>
      <w:tr w:rsidR="00315EBE" w:rsidRPr="0004427E" w:rsidTr="004222AF">
        <w:trPr>
          <w:trHeight w:val="285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F96A33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ساخت </w:t>
            </w:r>
            <w:r w:rsidR="00C54641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هر </w:t>
            </w: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>پروژه</w:t>
            </w:r>
            <w:r w:rsidR="00315EBE"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10 امتیاز</w:t>
            </w:r>
          </w:p>
        </w:tc>
        <w:tc>
          <w:tcPr>
            <w:tcW w:w="3670" w:type="dxa"/>
            <w:gridSpan w:val="2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</w:tr>
      <w:tr w:rsidR="00315EBE" w:rsidRPr="0004427E" w:rsidTr="004222AF">
        <w:trPr>
          <w:trHeight w:val="428"/>
          <w:jc w:val="center"/>
        </w:trPr>
        <w:tc>
          <w:tcPr>
            <w:tcW w:w="1320" w:type="dxa"/>
            <w:vMerge w:val="restart"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30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DE" w:rsidRDefault="00F96A33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</w:rPr>
            </w:pP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ارائه </w:t>
            </w:r>
            <w:r w:rsidR="00315EBE"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در سطح ملی5 امتیاز و </w:t>
            </w:r>
          </w:p>
          <w:p w:rsidR="00315EBE" w:rsidRPr="0004427E" w:rsidRDefault="00F96A33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ارائه </w:t>
            </w:r>
            <w:r w:rsidR="00315EBE"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در سطح بین المللی 10 امتیاز</w:t>
            </w:r>
          </w:p>
        </w:tc>
        <w:tc>
          <w:tcPr>
            <w:tcW w:w="3670" w:type="dxa"/>
            <w:gridSpan w:val="2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مشارکت در جشنواره اختراعات و نوآوری‏ها</w:t>
            </w:r>
          </w:p>
        </w:tc>
        <w:tc>
          <w:tcPr>
            <w:tcW w:w="655" w:type="dxa"/>
            <w:vMerge w:val="restart"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4</w:t>
            </w:r>
          </w:p>
        </w:tc>
      </w:tr>
      <w:tr w:rsidR="00315EBE" w:rsidRPr="0004427E" w:rsidTr="004222AF">
        <w:trPr>
          <w:trHeight w:val="331"/>
          <w:jc w:val="center"/>
        </w:trPr>
        <w:tc>
          <w:tcPr>
            <w:tcW w:w="1320" w:type="dxa"/>
            <w:vMerge/>
            <w:tcBorders>
              <w:top w:val="single" w:sz="8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کسب مقام 15 امتیاز</w:t>
            </w:r>
          </w:p>
        </w:tc>
        <w:tc>
          <w:tcPr>
            <w:tcW w:w="3670" w:type="dxa"/>
            <w:gridSpan w:val="2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  <w:tc>
          <w:tcPr>
            <w:tcW w:w="655" w:type="dxa"/>
            <w:vMerge/>
            <w:tcBorders>
              <w:top w:val="single" w:sz="8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</w:p>
        </w:tc>
      </w:tr>
      <w:tr w:rsidR="00315EBE" w:rsidRPr="0004427E" w:rsidTr="00315EBE">
        <w:trPr>
          <w:trHeight w:val="662"/>
          <w:jc w:val="center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8</w:t>
            </w:r>
          </w:p>
        </w:tc>
        <w:tc>
          <w:tcPr>
            <w:tcW w:w="2937" w:type="dxa"/>
            <w:tcBorders>
              <w:top w:val="double" w:sz="4" w:space="0" w:color="auto"/>
              <w:left w:val="nil"/>
              <w:right w:val="single" w:sz="4" w:space="0" w:color="auto"/>
            </w:tcBorders>
            <w:vAlign w:val="center"/>
            <w:hideMark/>
          </w:tcPr>
          <w:p w:rsidR="00D731D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ارائه و اجرا در سطح اداره کل 2 امتیاز ،</w:t>
            </w:r>
          </w:p>
          <w:p w:rsidR="00315EBE" w:rsidRPr="0004427E" w:rsidRDefault="00315EBE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در سطح دستگاه 4 امتیاز</w:t>
            </w:r>
          </w:p>
        </w:tc>
        <w:tc>
          <w:tcPr>
            <w:tcW w:w="3670" w:type="dxa"/>
            <w:gridSpan w:val="2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ارائه پیشنهادات سازنده در جهت ارتقاء و سازماندهی فعالیت‏های سازمان</w:t>
            </w:r>
            <w:r w:rsidR="00CE1331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(با تایید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 xml:space="preserve"> </w:t>
            </w:r>
            <w:r w:rsidR="00CE1331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ستاد/ مدیرکل استان/ رییس مرکز تربیت مربی)</w:t>
            </w:r>
          </w:p>
        </w:tc>
        <w:tc>
          <w:tcPr>
            <w:tcW w:w="655" w:type="dxa"/>
            <w:tcBorders>
              <w:top w:val="double" w:sz="4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5</w:t>
            </w:r>
          </w:p>
        </w:tc>
      </w:tr>
      <w:tr w:rsidR="00315EBE" w:rsidRPr="0004427E" w:rsidTr="004222AF">
        <w:trPr>
          <w:trHeight w:val="399"/>
          <w:jc w:val="center"/>
        </w:trPr>
        <w:tc>
          <w:tcPr>
            <w:tcW w:w="1320" w:type="dxa"/>
            <w:tcBorders>
              <w:top w:val="single" w:sz="8" w:space="0" w:color="auto"/>
              <w:left w:val="double" w:sz="4" w:space="0" w:color="auto"/>
              <w:bottom w:val="single" w:sz="8" w:space="0" w:color="auto"/>
              <w:right w:val="single" w:sz="4" w:space="0" w:color="auto"/>
            </w:tcBorders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12</w:t>
            </w:r>
          </w:p>
        </w:tc>
        <w:tc>
          <w:tcPr>
            <w:tcW w:w="293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172A15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هر استاندارد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</w:t>
            </w:r>
            <w:r w:rsidR="00172A15">
              <w:rPr>
                <w:rFonts w:ascii="Calibri" w:eastAsia="Times New Roman" w:hAnsi="Calibri" w:hint="cs"/>
                <w:sz w:val="21"/>
                <w:szCs w:val="21"/>
                <w:rtl/>
              </w:rPr>
              <w:t>آموزش مهارت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4 امتیاز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،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هر پودمان تربیت مربی </w:t>
            </w:r>
            <w:r w:rsidR="00F96A33">
              <w:rPr>
                <w:rFonts w:ascii="Calibri" w:eastAsia="Times New Roman" w:hAnsi="Calibri" w:hint="cs"/>
                <w:sz w:val="21"/>
                <w:szCs w:val="21"/>
                <w:rtl/>
              </w:rPr>
              <w:t>3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امتیاز</w:t>
            </w:r>
            <w:r w:rsidR="00CE1331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 </w:t>
            </w: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>(با تایید مدیرکل</w:t>
            </w:r>
            <w:r w:rsidR="00CE1331">
              <w:rPr>
                <w:rFonts w:ascii="Calibri" w:eastAsia="Times New Roman" w:hAnsi="Calibri" w:hint="cs"/>
                <w:sz w:val="21"/>
                <w:szCs w:val="21"/>
                <w:rtl/>
              </w:rPr>
              <w:t>/ رییس مرکز تربیت مربی</w:t>
            </w:r>
            <w:r>
              <w:rPr>
                <w:rFonts w:ascii="Calibri" w:eastAsia="Times New Roman" w:hAnsi="Calibri" w:hint="cs"/>
                <w:sz w:val="21"/>
                <w:szCs w:val="21"/>
                <w:rtl/>
              </w:rPr>
              <w:t>)</w:t>
            </w:r>
          </w:p>
        </w:tc>
        <w:tc>
          <w:tcPr>
            <w:tcW w:w="367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BE6D00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مشارکت در تدوین و بازنگری استانداردهای آموزشی، تدوین پودمان تخصصی تربیت مربی</w:t>
            </w:r>
          </w:p>
        </w:tc>
        <w:tc>
          <w:tcPr>
            <w:tcW w:w="65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6</w:t>
            </w:r>
          </w:p>
        </w:tc>
      </w:tr>
      <w:tr w:rsidR="00315EBE" w:rsidRPr="0004427E" w:rsidTr="004222AF">
        <w:trPr>
          <w:trHeight w:val="427"/>
          <w:jc w:val="center"/>
        </w:trPr>
        <w:tc>
          <w:tcPr>
            <w:tcW w:w="1320" w:type="dxa"/>
            <w:tcBorders>
              <w:top w:val="nil"/>
              <w:left w:val="double" w:sz="4" w:space="0" w:color="auto"/>
              <w:bottom w:val="single" w:sz="8" w:space="0" w:color="auto"/>
              <w:right w:val="single" w:sz="4" w:space="0" w:color="auto"/>
            </w:tcBorders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4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31DE" w:rsidRDefault="00315EBE" w:rsidP="00F96A33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 xml:space="preserve">هر ابلاغ  درون سازمانی2 امتیاز و </w:t>
            </w:r>
          </w:p>
          <w:p w:rsidR="00315EBE" w:rsidRPr="0004427E" w:rsidRDefault="00315EBE" w:rsidP="00D731D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برون سازمانی1 امتیاز</w:t>
            </w:r>
          </w:p>
        </w:tc>
        <w:tc>
          <w:tcPr>
            <w:tcW w:w="3670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 xml:space="preserve">عضویت در هر یک از کمیته های علمی- پژوهشی </w:t>
            </w:r>
            <w:r w:rsidRPr="0004427E">
              <w:rPr>
                <w:rFonts w:ascii="Times New Roman" w:eastAsia="Times New Roman" w:hAnsi="Times New Roman" w:cs="Times New Roman" w:hint="cs"/>
                <w:sz w:val="21"/>
                <w:szCs w:val="21"/>
                <w:rtl/>
                <w:lang w:bidi="fa-IR"/>
              </w:rPr>
              <w:t>–</w:t>
            </w:r>
            <w:r w:rsidRPr="0004427E">
              <w:rPr>
                <w:rFonts w:ascii="Times New Roman" w:eastAsia="Times New Roman" w:hAnsi="Times New Roman"/>
                <w:sz w:val="21"/>
                <w:szCs w:val="21"/>
                <w:rtl/>
                <w:lang w:bidi="fa-IR"/>
              </w:rPr>
              <w:t xml:space="preserve"> </w:t>
            </w: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تخصصی  و اجرایی(درون سازمانی و برون سازمانی)</w:t>
            </w:r>
          </w:p>
        </w:tc>
        <w:tc>
          <w:tcPr>
            <w:tcW w:w="655" w:type="dxa"/>
            <w:tcBorders>
              <w:top w:val="nil"/>
              <w:left w:val="single" w:sz="4" w:space="0" w:color="auto"/>
              <w:bottom w:val="single" w:sz="8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7</w:t>
            </w:r>
          </w:p>
        </w:tc>
      </w:tr>
      <w:tr w:rsidR="00315EBE" w:rsidRPr="0004427E" w:rsidTr="004222AF">
        <w:trPr>
          <w:trHeight w:val="144"/>
          <w:jc w:val="center"/>
        </w:trPr>
        <w:tc>
          <w:tcPr>
            <w:tcW w:w="1320" w:type="dxa"/>
            <w:vMerge w:val="restart"/>
            <w:tcBorders>
              <w:top w:val="nil"/>
              <w:left w:val="double" w:sz="4" w:space="0" w:color="auto"/>
              <w:right w:val="single" w:sz="4" w:space="0" w:color="auto"/>
            </w:tcBorders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10</w:t>
            </w:r>
          </w:p>
        </w:tc>
        <w:tc>
          <w:tcPr>
            <w:tcW w:w="29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مجری 10 امتیاز</w:t>
            </w:r>
          </w:p>
        </w:tc>
        <w:tc>
          <w:tcPr>
            <w:tcW w:w="3670" w:type="dxa"/>
            <w:gridSpan w:val="2"/>
            <w:vMerge w:val="restart"/>
            <w:tcBorders>
              <w:top w:val="nil"/>
              <w:left w:val="single" w:sz="4" w:space="0" w:color="auto"/>
              <w:right w:val="single" w:sz="8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اجرای طرح‏های پژوهشی</w:t>
            </w:r>
          </w:p>
        </w:tc>
        <w:tc>
          <w:tcPr>
            <w:tcW w:w="655" w:type="dxa"/>
            <w:vMerge w:val="restart"/>
            <w:tcBorders>
              <w:top w:val="nil"/>
              <w:left w:val="single" w:sz="4" w:space="0" w:color="auto"/>
              <w:right w:val="double" w:sz="4" w:space="0" w:color="auto"/>
            </w:tcBorders>
            <w:noWrap/>
            <w:vAlign w:val="center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8</w:t>
            </w:r>
          </w:p>
        </w:tc>
      </w:tr>
      <w:tr w:rsidR="00315EBE" w:rsidRPr="0004427E" w:rsidTr="004222AF">
        <w:trPr>
          <w:trHeight w:val="276"/>
          <w:jc w:val="center"/>
        </w:trPr>
        <w:tc>
          <w:tcPr>
            <w:tcW w:w="1320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</w:rPr>
            </w:pPr>
          </w:p>
        </w:tc>
        <w:tc>
          <w:tcPr>
            <w:tcW w:w="29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همکار 5 امتیاز</w:t>
            </w:r>
          </w:p>
        </w:tc>
        <w:tc>
          <w:tcPr>
            <w:tcW w:w="3670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8" w:space="0" w:color="auto"/>
            </w:tcBorders>
            <w:noWrap/>
            <w:vAlign w:val="center"/>
          </w:tcPr>
          <w:p w:rsidR="00315EBE" w:rsidRPr="0004427E" w:rsidRDefault="00315EBE" w:rsidP="00315EBE">
            <w:pPr>
              <w:bidi/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  <w:lang w:bidi="fa-IR"/>
              </w:rPr>
            </w:pPr>
          </w:p>
        </w:tc>
        <w:tc>
          <w:tcPr>
            <w:tcW w:w="655" w:type="dxa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noWrap/>
            <w:vAlign w:val="center"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rtl/>
                <w:lang w:bidi="fa-IR"/>
              </w:rPr>
            </w:pPr>
          </w:p>
        </w:tc>
      </w:tr>
      <w:tr w:rsidR="00315EBE" w:rsidRPr="0004427E" w:rsidTr="004222AF">
        <w:trPr>
          <w:trHeight w:val="363"/>
          <w:jc w:val="center"/>
        </w:trPr>
        <w:tc>
          <w:tcPr>
            <w:tcW w:w="13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5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noWrap/>
            <w:vAlign w:val="bottom"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73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bottom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  <w:lang w:bidi="fa-IR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  <w:lang w:bidi="fa-IR"/>
              </w:rPr>
              <w:t>150</w:t>
            </w:r>
          </w:p>
        </w:tc>
        <w:tc>
          <w:tcPr>
            <w:tcW w:w="293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315EBE" w:rsidRPr="0004427E" w:rsidRDefault="00315EBE" w:rsidP="00315EBE">
            <w:pPr>
              <w:spacing w:after="0" w:line="240" w:lineRule="auto"/>
              <w:jc w:val="right"/>
              <w:rPr>
                <w:rFonts w:ascii="Calibri" w:eastAsia="Times New Roman" w:hAnsi="Calibri"/>
                <w:sz w:val="21"/>
                <w:szCs w:val="21"/>
              </w:rPr>
            </w:pPr>
          </w:p>
        </w:tc>
        <w:tc>
          <w:tcPr>
            <w:tcW w:w="4325" w:type="dxa"/>
            <w:gridSpan w:val="3"/>
            <w:tcBorders>
              <w:top w:val="double" w:sz="4" w:space="0" w:color="auto"/>
              <w:left w:val="nil"/>
              <w:bottom w:val="double" w:sz="4" w:space="0" w:color="auto"/>
              <w:right w:val="double" w:sz="4" w:space="0" w:color="auto"/>
            </w:tcBorders>
            <w:noWrap/>
            <w:vAlign w:val="bottom"/>
            <w:hideMark/>
          </w:tcPr>
          <w:p w:rsidR="00315EBE" w:rsidRPr="0004427E" w:rsidRDefault="00315EBE" w:rsidP="00315EBE">
            <w:pPr>
              <w:spacing w:after="0" w:line="240" w:lineRule="auto"/>
              <w:jc w:val="center"/>
              <w:rPr>
                <w:rFonts w:ascii="Calibri" w:eastAsia="Times New Roman" w:hAnsi="Calibri"/>
                <w:sz w:val="21"/>
                <w:szCs w:val="21"/>
              </w:rPr>
            </w:pPr>
            <w:r w:rsidRPr="0004427E">
              <w:rPr>
                <w:rFonts w:ascii="Calibri" w:eastAsia="Times New Roman" w:hAnsi="Calibri" w:hint="cs"/>
                <w:sz w:val="21"/>
                <w:szCs w:val="21"/>
                <w:rtl/>
              </w:rPr>
              <w:t>جمع کل امتیاز</w:t>
            </w:r>
          </w:p>
        </w:tc>
      </w:tr>
    </w:tbl>
    <w:p w:rsidR="00315EBE" w:rsidRPr="00D14C73" w:rsidRDefault="00315EBE" w:rsidP="00315EBE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D14C73">
        <w:rPr>
          <w:rFonts w:cs="B Titr" w:hint="cs"/>
          <w:sz w:val="20"/>
          <w:szCs w:val="20"/>
          <w:rtl/>
          <w:lang w:bidi="fa-IR"/>
        </w:rPr>
        <w:t>محل امضاء: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15EBE" w:rsidTr="00315EBE">
        <w:tc>
          <w:tcPr>
            <w:tcW w:w="4788" w:type="dxa"/>
          </w:tcPr>
          <w:p w:rsidR="00315EBE" w:rsidRDefault="00315EBE" w:rsidP="00B80D63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>مدیرکل</w:t>
            </w:r>
            <w:r w:rsidR="000253B6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F06E8B">
              <w:rPr>
                <w:rFonts w:cs="B Titr" w:hint="cs"/>
                <w:sz w:val="20"/>
                <w:szCs w:val="20"/>
                <w:rtl/>
                <w:lang w:bidi="fa-IR"/>
              </w:rPr>
              <w:t>ستاد</w:t>
            </w:r>
            <w:r w:rsidR="000253B6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F06E8B" w:rsidRPr="00F06E8B">
              <w:rPr>
                <w:rFonts w:cs="B Titr" w:hint="cs"/>
                <w:sz w:val="20"/>
                <w:szCs w:val="20"/>
                <w:rtl/>
                <w:lang w:bidi="fa-IR"/>
              </w:rPr>
              <w:t>رییس</w:t>
            </w:r>
            <w:r w:rsidR="00F06E8B" w:rsidRPr="00F06E8B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F06E8B" w:rsidRPr="00F06E8B">
              <w:rPr>
                <w:rFonts w:cs="B Titr" w:hint="cs"/>
                <w:sz w:val="20"/>
                <w:szCs w:val="20"/>
                <w:rtl/>
                <w:lang w:bidi="fa-IR"/>
              </w:rPr>
              <w:t>مرکز</w:t>
            </w:r>
            <w:r w:rsidR="00F06E8B" w:rsidRPr="00F06E8B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F06E8B" w:rsidRPr="00F06E8B">
              <w:rPr>
                <w:rFonts w:cs="B Titr" w:hint="cs"/>
                <w:sz w:val="20"/>
                <w:szCs w:val="20"/>
                <w:rtl/>
                <w:lang w:bidi="fa-IR"/>
              </w:rPr>
              <w:t>تربیت</w:t>
            </w:r>
            <w:r w:rsidR="00F06E8B" w:rsidRPr="00F06E8B">
              <w:rPr>
                <w:rFonts w:cs="B Titr"/>
                <w:sz w:val="20"/>
                <w:szCs w:val="20"/>
                <w:rtl/>
                <w:lang w:bidi="fa-IR"/>
              </w:rPr>
              <w:t xml:space="preserve"> </w:t>
            </w:r>
            <w:r w:rsidR="00F06E8B" w:rsidRPr="00F06E8B">
              <w:rPr>
                <w:rFonts w:cs="B Titr" w:hint="cs"/>
                <w:sz w:val="20"/>
                <w:szCs w:val="20"/>
                <w:rtl/>
                <w:lang w:bidi="fa-IR"/>
              </w:rPr>
              <w:t>مربی</w:t>
            </w:r>
            <w:r w:rsidR="00F06E8B"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استان</w:t>
            </w:r>
            <w:r w:rsidR="00CE133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</w:p>
          <w:p w:rsidR="00315EBE" w:rsidRDefault="00315EBE" w:rsidP="00315EBE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</w:tcPr>
          <w:p w:rsidR="00315EBE" w:rsidRDefault="00315EBE" w:rsidP="00315EBE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>معاون آموزش،</w:t>
            </w:r>
            <w:r w:rsidR="00657167">
              <w:rPr>
                <w:rFonts w:cs="B Titr"/>
                <w:sz w:val="20"/>
                <w:szCs w:val="20"/>
                <w:lang w:bidi="fa-IR"/>
              </w:rPr>
              <w:t xml:space="preserve"> </w:t>
            </w: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>پژوهش و برنامه ریزی استان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/</w:t>
            </w:r>
            <w:r w:rsidR="00CE1331" w:rsidRPr="00D14C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</w:t>
            </w:r>
            <w:r w:rsidR="00CE133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معاون </w:t>
            </w:r>
            <w:r w:rsidR="00CE1331" w:rsidRPr="00D14C73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پژوهش و برنامه ریزی 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مرکز </w:t>
            </w:r>
            <w:r w:rsidR="00CE1331">
              <w:rPr>
                <w:rFonts w:cs="B Titr" w:hint="cs"/>
                <w:sz w:val="20"/>
                <w:szCs w:val="20"/>
                <w:rtl/>
                <w:lang w:bidi="fa-IR"/>
              </w:rPr>
              <w:t>تربیت مربی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   </w:t>
            </w:r>
          </w:p>
        </w:tc>
      </w:tr>
      <w:tr w:rsidR="00315EBE" w:rsidTr="00315EBE">
        <w:tc>
          <w:tcPr>
            <w:tcW w:w="4788" w:type="dxa"/>
          </w:tcPr>
          <w:p w:rsidR="00315EBE" w:rsidRDefault="00315EBE" w:rsidP="00657167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 w:rsidRPr="00D14C73">
              <w:rPr>
                <w:rFonts w:cs="B Titr" w:hint="cs"/>
                <w:sz w:val="20"/>
                <w:szCs w:val="20"/>
                <w:rtl/>
                <w:lang w:bidi="fa-IR"/>
              </w:rPr>
              <w:t>معاون اداری و پشتیبانی استان</w:t>
            </w:r>
            <w:r>
              <w:rPr>
                <w:rFonts w:cs="B Titr" w:hint="cs"/>
                <w:sz w:val="20"/>
                <w:szCs w:val="20"/>
                <w:rtl/>
                <w:lang w:bidi="fa-IR"/>
              </w:rPr>
              <w:t>/مرکز</w:t>
            </w:r>
            <w:r w:rsidR="00CE133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تربیت مربی</w:t>
            </w:r>
          </w:p>
          <w:p w:rsidR="000253B6" w:rsidRDefault="000253B6" w:rsidP="000253B6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</w:p>
        </w:tc>
        <w:tc>
          <w:tcPr>
            <w:tcW w:w="4788" w:type="dxa"/>
          </w:tcPr>
          <w:p w:rsidR="00315EBE" w:rsidRDefault="00315EBE" w:rsidP="00315EBE">
            <w:pPr>
              <w:bidi/>
              <w:jc w:val="both"/>
              <w:rPr>
                <w:rFonts w:cs="B Titr"/>
                <w:sz w:val="20"/>
                <w:szCs w:val="20"/>
                <w:rtl/>
                <w:lang w:bidi="fa-IR"/>
              </w:rPr>
            </w:pPr>
            <w:r>
              <w:rPr>
                <w:rFonts w:cs="B Titr" w:hint="cs"/>
                <w:sz w:val="20"/>
                <w:szCs w:val="20"/>
                <w:rtl/>
                <w:lang w:bidi="fa-IR"/>
              </w:rPr>
              <w:t>رییس اداره آموزش</w:t>
            </w:r>
            <w:r w:rsidR="00CE1331">
              <w:rPr>
                <w:rFonts w:cs="B Titr" w:hint="cs"/>
                <w:sz w:val="20"/>
                <w:szCs w:val="20"/>
                <w:rtl/>
                <w:lang w:bidi="fa-IR"/>
              </w:rPr>
              <w:t xml:space="preserve"> استان/ مرکز تربیت مربی</w:t>
            </w:r>
          </w:p>
        </w:tc>
      </w:tr>
    </w:tbl>
    <w:p w:rsidR="00315EBE" w:rsidRPr="00D14C73" w:rsidRDefault="00315EBE" w:rsidP="00315EBE">
      <w:pPr>
        <w:bidi/>
        <w:spacing w:after="0" w:line="240" w:lineRule="auto"/>
        <w:jc w:val="both"/>
        <w:rPr>
          <w:rFonts w:cs="B Titr"/>
          <w:sz w:val="20"/>
          <w:szCs w:val="20"/>
          <w:rtl/>
          <w:lang w:bidi="fa-IR"/>
        </w:rPr>
      </w:pPr>
      <w:r w:rsidRPr="00D14C73">
        <w:rPr>
          <w:rFonts w:cs="B Titr" w:hint="cs"/>
          <w:sz w:val="20"/>
          <w:szCs w:val="20"/>
          <w:rtl/>
          <w:lang w:bidi="fa-IR"/>
        </w:rPr>
        <w:t xml:space="preserve">     </w:t>
      </w:r>
    </w:p>
    <w:p w:rsidR="00315EBE" w:rsidRPr="00E9619D" w:rsidRDefault="00315EBE" w:rsidP="00315EBE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</w:p>
    <w:p w:rsidR="00315EBE" w:rsidRPr="00E9619D" w:rsidRDefault="00315EBE" w:rsidP="00315EBE">
      <w:pPr>
        <w:bidi/>
        <w:spacing w:after="0" w:line="240" w:lineRule="auto"/>
        <w:jc w:val="both"/>
        <w:rPr>
          <w:sz w:val="20"/>
          <w:szCs w:val="20"/>
          <w:rtl/>
          <w:lang w:bidi="fa-IR"/>
        </w:rPr>
      </w:pPr>
    </w:p>
    <w:p w:rsidR="00315EBE" w:rsidRPr="00D14C73" w:rsidRDefault="00315EBE" w:rsidP="00315EBE">
      <w:pPr>
        <w:bidi/>
        <w:ind w:left="720" w:hanging="720"/>
        <w:jc w:val="center"/>
        <w:rPr>
          <w:rFonts w:ascii="Calibri" w:eastAsia="Times New Roman" w:hAnsi="Calibri" w:cs="B Titr"/>
          <w:rtl/>
          <w:lang w:bidi="fa-IR"/>
        </w:rPr>
      </w:pPr>
      <w:r w:rsidRPr="00D14C73">
        <w:rPr>
          <w:rFonts w:ascii="Calibri" w:eastAsia="Times New Roman" w:hAnsi="Calibri" w:cs="B Titr" w:hint="cs"/>
          <w:rtl/>
          <w:lang w:bidi="fa-IR"/>
        </w:rPr>
        <w:lastRenderedPageBreak/>
        <w:t>جدول1- ضرايب امتياز براي ارائه مقالات مشترك</w:t>
      </w:r>
    </w:p>
    <w:tbl>
      <w:tblPr>
        <w:bidiVisual/>
        <w:tblW w:w="0" w:type="auto"/>
        <w:jc w:val="center"/>
        <w:tblInd w:w="5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26"/>
        <w:gridCol w:w="1326"/>
        <w:gridCol w:w="1327"/>
        <w:gridCol w:w="1327"/>
        <w:gridCol w:w="1327"/>
      </w:tblGrid>
      <w:tr w:rsidR="00315EBE" w:rsidRPr="00D14C73" w:rsidTr="004222AF">
        <w:trPr>
          <w:jc w:val="center"/>
        </w:trPr>
        <w:tc>
          <w:tcPr>
            <w:tcW w:w="1326" w:type="dxa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تعداد همكاران</w:t>
            </w:r>
          </w:p>
        </w:tc>
        <w:tc>
          <w:tcPr>
            <w:tcW w:w="1326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نفر اول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نفر دوم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نفر سوم</w:t>
            </w:r>
          </w:p>
        </w:tc>
        <w:tc>
          <w:tcPr>
            <w:tcW w:w="1327" w:type="dxa"/>
            <w:tcBorders>
              <w:top w:val="double" w:sz="4" w:space="0" w:color="auto"/>
              <w:left w:val="single" w:sz="4" w:space="0" w:color="auto"/>
              <w:bottom w:val="single" w:sz="12" w:space="0" w:color="auto"/>
              <w:right w:val="doub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نفر چهارم</w:t>
            </w:r>
          </w:p>
        </w:tc>
      </w:tr>
      <w:tr w:rsidR="00315EBE" w:rsidRPr="00D14C73" w:rsidTr="00971799">
        <w:trPr>
          <w:jc w:val="center"/>
        </w:trPr>
        <w:tc>
          <w:tcPr>
            <w:tcW w:w="1326" w:type="dxa"/>
            <w:tcBorders>
              <w:top w:val="single" w:sz="12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1</w:t>
            </w:r>
          </w:p>
        </w:tc>
        <w:tc>
          <w:tcPr>
            <w:tcW w:w="132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100%</w:t>
            </w: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971799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  <w:highlight w:val="yellow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971799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  <w:highlight w:val="yellow"/>
              </w:rPr>
            </w:pPr>
          </w:p>
        </w:tc>
        <w:tc>
          <w:tcPr>
            <w:tcW w:w="13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971799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  <w:highlight w:val="yellow"/>
              </w:rPr>
            </w:pPr>
          </w:p>
        </w:tc>
      </w:tr>
      <w:tr w:rsidR="00315EBE" w:rsidRPr="00D14C73" w:rsidTr="00971799">
        <w:trPr>
          <w:jc w:val="center"/>
        </w:trPr>
        <w:tc>
          <w:tcPr>
            <w:tcW w:w="1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2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80%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40%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315EBE" w:rsidRPr="00D14C73" w:rsidTr="00971799">
        <w:trPr>
          <w:jc w:val="center"/>
        </w:trPr>
        <w:tc>
          <w:tcPr>
            <w:tcW w:w="1326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65%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DD9C3" w:themeFill="background2" w:themeFillShade="E6"/>
            <w:vAlign w:val="center"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</w:p>
        </w:tc>
      </w:tr>
      <w:tr w:rsidR="00315EBE" w:rsidRPr="00D14C73" w:rsidTr="004222AF">
        <w:trPr>
          <w:jc w:val="center"/>
        </w:trPr>
        <w:tc>
          <w:tcPr>
            <w:tcW w:w="1326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4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55%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30%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:rsidR="00315EBE" w:rsidRPr="00D14C73" w:rsidRDefault="00315EBE" w:rsidP="004222AF">
            <w:pPr>
              <w:bidi/>
              <w:spacing w:line="192" w:lineRule="auto"/>
              <w:jc w:val="center"/>
              <w:rPr>
                <w:rFonts w:ascii="Calibri" w:eastAsia="Times New Roman" w:hAnsi="Calibri"/>
                <w:sz w:val="28"/>
                <w:szCs w:val="28"/>
              </w:rPr>
            </w:pPr>
            <w:r w:rsidRPr="00D14C73">
              <w:rPr>
                <w:rFonts w:ascii="Calibri" w:eastAsia="Times New Roman" w:hAnsi="Calibri" w:hint="cs"/>
                <w:sz w:val="28"/>
                <w:szCs w:val="28"/>
                <w:rtl/>
              </w:rPr>
              <w:t>30%</w:t>
            </w:r>
          </w:p>
        </w:tc>
      </w:tr>
    </w:tbl>
    <w:p w:rsidR="00315EBE" w:rsidRPr="00D14C73" w:rsidRDefault="00315EBE" w:rsidP="00315EBE">
      <w:pPr>
        <w:bidi/>
        <w:rPr>
          <w:sz w:val="28"/>
          <w:szCs w:val="28"/>
          <w:rtl/>
          <w:lang w:bidi="fa-IR"/>
        </w:rPr>
      </w:pPr>
    </w:p>
    <w:p w:rsidR="00315EBE" w:rsidRPr="00D14C73" w:rsidRDefault="00315EBE" w:rsidP="00315EBE">
      <w:pPr>
        <w:bidi/>
        <w:spacing w:after="0"/>
        <w:rPr>
          <w:sz w:val="28"/>
          <w:szCs w:val="28"/>
          <w:rtl/>
          <w:lang w:bidi="fa-IR"/>
        </w:rPr>
      </w:pPr>
      <w:r w:rsidRPr="00D14C73">
        <w:rPr>
          <w:rFonts w:hint="cs"/>
          <w:sz w:val="28"/>
          <w:szCs w:val="28"/>
          <w:rtl/>
          <w:lang w:bidi="fa-IR"/>
        </w:rPr>
        <w:t>توضیحات:</w:t>
      </w:r>
    </w:p>
    <w:p w:rsidR="00315EBE" w:rsidRPr="00D14C73" w:rsidRDefault="00315EBE" w:rsidP="00CE1331">
      <w:pPr>
        <w:pStyle w:val="ListParagraph"/>
        <w:numPr>
          <w:ilvl w:val="0"/>
          <w:numId w:val="1"/>
        </w:numPr>
        <w:bidi/>
        <w:spacing w:after="0"/>
        <w:ind w:left="360"/>
        <w:contextualSpacing w:val="0"/>
        <w:jc w:val="both"/>
        <w:rPr>
          <w:color w:val="262626" w:themeColor="text1" w:themeTint="D9"/>
          <w:sz w:val="28"/>
          <w:szCs w:val="28"/>
          <w:lang w:bidi="fa-IR"/>
        </w:rPr>
      </w:pP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پژوهشگران مهارتی برتر استانی و مرکز تربیت مربی(مربیان و کارشناسان) صرفاً از بین شاغلین رسمی، پیمانی، قراردادی و حق التدریس تمام وقت مراکز، ادارات کل استان‏ها، مرکز تربیت مربی و همچنین مر</w:t>
      </w:r>
      <w:r w:rsidR="00CE1331">
        <w:rPr>
          <w:rFonts w:hint="cs"/>
          <w:color w:val="262626" w:themeColor="text1" w:themeTint="D9"/>
          <w:sz w:val="28"/>
          <w:szCs w:val="28"/>
          <w:rtl/>
          <w:lang w:bidi="fa-IR"/>
        </w:rPr>
        <w:t>بیان تمام وقت آموزشگاه‏های آزاد</w:t>
      </w:r>
      <w:r w:rsidR="00D731DE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، 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انتخاب می شوند.</w:t>
      </w:r>
    </w:p>
    <w:p w:rsidR="00315EBE" w:rsidRPr="00D14C73" w:rsidRDefault="00315EBE" w:rsidP="00657167">
      <w:pPr>
        <w:pStyle w:val="ListParagraph"/>
        <w:numPr>
          <w:ilvl w:val="0"/>
          <w:numId w:val="1"/>
        </w:numPr>
        <w:bidi/>
        <w:spacing w:after="0"/>
        <w:ind w:left="360"/>
        <w:contextualSpacing w:val="0"/>
        <w:jc w:val="both"/>
        <w:rPr>
          <w:color w:val="262626" w:themeColor="text1" w:themeTint="D9"/>
          <w:sz w:val="28"/>
          <w:szCs w:val="28"/>
          <w:lang w:bidi="fa-IR"/>
        </w:rPr>
      </w:pP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مدارک و مستندات متقاضیان پژوهشگر مهارتی واحدهای استانی و مرکز تربیت مربی شامل مربیان و کارشناسان در شورای پژوهش استان</w:t>
      </w:r>
      <w:r w:rsidR="00657167">
        <w:rPr>
          <w:rFonts w:hint="cs"/>
          <w:color w:val="262626" w:themeColor="text1" w:themeTint="D9"/>
          <w:sz w:val="28"/>
          <w:szCs w:val="28"/>
          <w:rtl/>
          <w:lang w:bidi="fa-IR"/>
        </w:rPr>
        <w:t>/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مرکز تربیت مربی بررسی و پس از امتیازدهی و انتخاب پژوهشگران 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مهارتی 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برتر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>،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مراتب 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طی نامه ای 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از طریق 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مدیرکل محترم استان/ رییس محترم 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مرکز تربیت مربی</w:t>
      </w:r>
      <w:r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به همراه مدارک و مستندات به دفتر پژوهش، طرح و برنامه ریزی درسی ارسال گردد.</w:t>
      </w:r>
    </w:p>
    <w:p w:rsidR="00315EBE" w:rsidRPr="00F46E18" w:rsidRDefault="00315EBE" w:rsidP="00315EBE">
      <w:pPr>
        <w:pStyle w:val="ListParagraph"/>
        <w:numPr>
          <w:ilvl w:val="0"/>
          <w:numId w:val="1"/>
        </w:numPr>
        <w:bidi/>
        <w:spacing w:after="0"/>
        <w:ind w:left="360"/>
        <w:contextualSpacing w:val="0"/>
        <w:jc w:val="both"/>
        <w:rPr>
          <w:color w:val="262626" w:themeColor="text1" w:themeTint="D9"/>
          <w:sz w:val="28"/>
          <w:szCs w:val="28"/>
          <w:lang w:bidi="fa-IR"/>
        </w:rPr>
      </w:pPr>
      <w:r w:rsidRPr="00F46E18">
        <w:rPr>
          <w:rFonts w:hint="cs"/>
          <w:color w:val="262626" w:themeColor="text1" w:themeTint="D9"/>
          <w:sz w:val="28"/>
          <w:szCs w:val="28"/>
          <w:rtl/>
          <w:lang w:bidi="fa-IR"/>
        </w:rPr>
        <w:t xml:space="preserve"> انتخاب مجدد پژوهشگران مهارتی برتر سنوات گذشته بر اساس امتیازات مکتسبه بلامانع است (مدارک و مستندات ارائه شده قبلی، در دوره جدید ملاک عمل قرار نخواهد گرفت).</w:t>
      </w:r>
    </w:p>
    <w:p w:rsidR="00315EBE" w:rsidRPr="00D14C73" w:rsidRDefault="00315EBE" w:rsidP="00F06E8B">
      <w:pPr>
        <w:pStyle w:val="ListParagraph"/>
        <w:numPr>
          <w:ilvl w:val="0"/>
          <w:numId w:val="1"/>
        </w:numPr>
        <w:tabs>
          <w:tab w:val="right" w:pos="96"/>
          <w:tab w:val="right" w:pos="663"/>
        </w:tabs>
        <w:bidi/>
        <w:spacing w:after="0"/>
        <w:ind w:left="360"/>
        <w:jc w:val="both"/>
        <w:rPr>
          <w:color w:val="262626" w:themeColor="text1" w:themeTint="D9"/>
          <w:sz w:val="28"/>
          <w:szCs w:val="28"/>
          <w:lang w:bidi="fa-IR"/>
        </w:rPr>
      </w:pP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مدارک و مستندات متقاضیان از 1/</w:t>
      </w:r>
      <w:r w:rsidR="00CE1331">
        <w:rPr>
          <w:rFonts w:hint="cs"/>
          <w:color w:val="262626" w:themeColor="text1" w:themeTint="D9"/>
          <w:sz w:val="28"/>
          <w:szCs w:val="28"/>
          <w:rtl/>
          <w:lang w:bidi="fa-IR"/>
        </w:rPr>
        <w:t>10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/</w:t>
      </w:r>
      <w:r w:rsidR="006F70BA">
        <w:rPr>
          <w:color w:val="262626" w:themeColor="text1" w:themeTint="D9"/>
          <w:sz w:val="28"/>
          <w:szCs w:val="28"/>
          <w:lang w:bidi="fa-IR"/>
        </w:rPr>
        <w:t xml:space="preserve"> </w:t>
      </w:r>
      <w:r w:rsidR="00F06E8B">
        <w:rPr>
          <w:rFonts w:hint="cs"/>
          <w:color w:val="262626" w:themeColor="text1" w:themeTint="D9"/>
          <w:sz w:val="28"/>
          <w:szCs w:val="28"/>
          <w:rtl/>
          <w:lang w:bidi="fa-IR"/>
        </w:rPr>
        <w:t>1395 ب</w:t>
      </w:r>
      <w:r w:rsidRPr="00D14C73">
        <w:rPr>
          <w:rFonts w:hint="cs"/>
          <w:color w:val="262626" w:themeColor="text1" w:themeTint="D9"/>
          <w:sz w:val="28"/>
          <w:szCs w:val="28"/>
          <w:rtl/>
          <w:lang w:bidi="fa-IR"/>
        </w:rPr>
        <w:t>ه بعد قابل قبول بوده و کلیه مدارک و مستندات می‏بایست  اسکن و بهمراه فرم ارائه شود.</w:t>
      </w:r>
    </w:p>
    <w:p w:rsidR="00315EBE" w:rsidRPr="00E9619D" w:rsidRDefault="00315EBE" w:rsidP="00315EBE">
      <w:pPr>
        <w:bidi/>
        <w:rPr>
          <w:sz w:val="20"/>
          <w:szCs w:val="20"/>
          <w:rtl/>
          <w:lang w:bidi="fa-IR"/>
        </w:rPr>
      </w:pPr>
    </w:p>
    <w:p w:rsidR="003C0C0A" w:rsidRPr="00315EBE" w:rsidRDefault="003C0C0A" w:rsidP="00315EBE">
      <w:pPr>
        <w:rPr>
          <w:rtl/>
        </w:rPr>
      </w:pPr>
    </w:p>
    <w:sectPr w:rsidR="003C0C0A" w:rsidRPr="00315EBE" w:rsidSect="00954C91">
      <w:pgSz w:w="12240" w:h="15840"/>
      <w:pgMar w:top="709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Yagut">
    <w:altName w:val="Courier New"/>
    <w:charset w:val="B2"/>
    <w:family w:val="auto"/>
    <w:pitch w:val="variable"/>
    <w:sig w:usb0="00002000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B048D1"/>
    <w:multiLevelType w:val="hybridMultilevel"/>
    <w:tmpl w:val="FDD2EB0C"/>
    <w:lvl w:ilvl="0" w:tplc="CE5AC88A">
      <w:start w:val="2"/>
      <w:numFmt w:val="bullet"/>
      <w:lvlText w:val="-"/>
      <w:lvlJc w:val="left"/>
      <w:pPr>
        <w:ind w:left="1080" w:hanging="360"/>
      </w:pPr>
      <w:rPr>
        <w:rFonts w:asciiTheme="minorHAnsi" w:eastAsiaTheme="minorHAnsi" w:hAnsiTheme="minorHAnsi" w:cs="B Nazanin" w:hint="default"/>
        <w:b/>
        <w:bCs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43B6"/>
    <w:rsid w:val="00003480"/>
    <w:rsid w:val="000253B6"/>
    <w:rsid w:val="0004427E"/>
    <w:rsid w:val="000A43B6"/>
    <w:rsid w:val="001511D9"/>
    <w:rsid w:val="00172A15"/>
    <w:rsid w:val="00315EBE"/>
    <w:rsid w:val="00366B95"/>
    <w:rsid w:val="003700BF"/>
    <w:rsid w:val="00375888"/>
    <w:rsid w:val="003C0C0A"/>
    <w:rsid w:val="003F455B"/>
    <w:rsid w:val="00401AA1"/>
    <w:rsid w:val="004667DA"/>
    <w:rsid w:val="004B52EB"/>
    <w:rsid w:val="004E6213"/>
    <w:rsid w:val="00637970"/>
    <w:rsid w:val="00654418"/>
    <w:rsid w:val="00657167"/>
    <w:rsid w:val="006F70BA"/>
    <w:rsid w:val="007A386F"/>
    <w:rsid w:val="00812B17"/>
    <w:rsid w:val="008E33A8"/>
    <w:rsid w:val="009466EC"/>
    <w:rsid w:val="00954C91"/>
    <w:rsid w:val="00971799"/>
    <w:rsid w:val="009C123D"/>
    <w:rsid w:val="009E3DF1"/>
    <w:rsid w:val="00B66E86"/>
    <w:rsid w:val="00B707F0"/>
    <w:rsid w:val="00B80D63"/>
    <w:rsid w:val="00BE6D00"/>
    <w:rsid w:val="00C43D35"/>
    <w:rsid w:val="00C54641"/>
    <w:rsid w:val="00C57E5E"/>
    <w:rsid w:val="00CE1331"/>
    <w:rsid w:val="00D14C73"/>
    <w:rsid w:val="00D731DE"/>
    <w:rsid w:val="00E9619D"/>
    <w:rsid w:val="00F06E8B"/>
    <w:rsid w:val="00F254B2"/>
    <w:rsid w:val="00F9359A"/>
    <w:rsid w:val="00F96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86"/>
    <w:rPr>
      <w:rFonts w:cs="B Nazani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3DF1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3DF1"/>
    <w:rPr>
      <w:rFonts w:ascii="Times New Roman" w:eastAsia="Times New Roman" w:hAnsi="Times New Roman" w:cs="Yagut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370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6E86"/>
    <w:rPr>
      <w:rFonts w:cs="B Nazani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9E3DF1"/>
    <w:pPr>
      <w:keepNext/>
      <w:bidi/>
      <w:spacing w:after="0" w:line="240" w:lineRule="auto"/>
      <w:ind w:firstLine="56"/>
      <w:outlineLvl w:val="3"/>
    </w:pPr>
    <w:rPr>
      <w:rFonts w:ascii="Times New Roman" w:eastAsia="Times New Roman" w:hAnsi="Times New Roman" w:cs="Yagut"/>
      <w:b/>
      <w:bCs/>
      <w:sz w:val="2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9E3DF1"/>
    <w:rPr>
      <w:rFonts w:ascii="Times New Roman" w:eastAsia="Times New Roman" w:hAnsi="Times New Roman" w:cs="Yagut"/>
      <w:b/>
      <w:bCs/>
      <w:sz w:val="20"/>
      <w:szCs w:val="26"/>
    </w:rPr>
  </w:style>
  <w:style w:type="paragraph" w:styleId="ListParagraph">
    <w:name w:val="List Paragraph"/>
    <w:basedOn w:val="Normal"/>
    <w:uiPriority w:val="34"/>
    <w:qFormat/>
    <w:rsid w:val="003700B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75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758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15EB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56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3BBA06-5C9F-49E4-9D07-E83B0272B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565</Words>
  <Characters>3223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ARSHAM CO</dc:creator>
  <cp:lastModifiedBy>rasti</cp:lastModifiedBy>
  <cp:revision>2</cp:revision>
  <cp:lastPrinted>2019-07-03T04:57:00Z</cp:lastPrinted>
  <dcterms:created xsi:type="dcterms:W3CDTF">2019-09-11T04:29:00Z</dcterms:created>
  <dcterms:modified xsi:type="dcterms:W3CDTF">2019-09-11T04:29:00Z</dcterms:modified>
</cp:coreProperties>
</file>